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7C3AB">
      <w:pPr>
        <w:widowControl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</w:t>
      </w:r>
    </w:p>
    <w:p w14:paraId="0BD0A463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工程建设领域专业技术人员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违规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“挂证”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行为自查自纠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汇总表</w:t>
      </w:r>
    </w:p>
    <w:p w14:paraId="1E9ADB4E">
      <w:pPr>
        <w:widowControl w:val="0"/>
        <w:autoSpaceDE w:val="0"/>
        <w:autoSpaceDN w:val="0"/>
        <w:adjustRightInd w:val="0"/>
        <w:ind w:left="118"/>
        <w:jc w:val="left"/>
        <w:rPr>
          <w:rFonts w:hint="default" w:ascii="宋体" w:hAnsi="宋体" w:eastAsia="仿宋_GB2312" w:cs="Times New Roman"/>
          <w:kern w:val="0"/>
          <w:sz w:val="25"/>
          <w:szCs w:val="20"/>
          <w:lang w:val="en-US" w:eastAsia="zh-CN" w:bidi="ar-SA"/>
        </w:rPr>
      </w:pPr>
    </w:p>
    <w:p w14:paraId="00D88887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-81" w:leftChars="-95" w:hanging="20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（加盖单位印章）：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填报时间：</w:t>
      </w:r>
    </w:p>
    <w:tbl>
      <w:tblPr>
        <w:tblStyle w:val="3"/>
        <w:tblW w:w="14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50"/>
        <w:gridCol w:w="1237"/>
        <w:gridCol w:w="1219"/>
        <w:gridCol w:w="994"/>
        <w:gridCol w:w="900"/>
        <w:gridCol w:w="1012"/>
        <w:gridCol w:w="1500"/>
        <w:gridCol w:w="1669"/>
        <w:gridCol w:w="1575"/>
        <w:gridCol w:w="1612"/>
        <w:gridCol w:w="1107"/>
      </w:tblGrid>
      <w:tr w14:paraId="7827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12C9EE6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112" w:type="dxa"/>
            <w:gridSpan w:val="6"/>
            <w:noWrap w:val="0"/>
            <w:vAlign w:val="center"/>
          </w:tcPr>
          <w:p w14:paraId="66F9400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 w14:paraId="010F8E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买卖租借证书单位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 w14:paraId="2C5C9FF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自查自纠情况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76B2826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126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32A2177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CC91A0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 w14:paraId="69C616A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19" w:type="dxa"/>
            <w:noWrap w:val="0"/>
            <w:vAlign w:val="center"/>
          </w:tcPr>
          <w:p w14:paraId="7C8F4B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994" w:type="dxa"/>
            <w:noWrap w:val="0"/>
            <w:vAlign w:val="center"/>
          </w:tcPr>
          <w:p w14:paraId="4740537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执业资格类别</w:t>
            </w:r>
          </w:p>
        </w:tc>
        <w:tc>
          <w:tcPr>
            <w:tcW w:w="900" w:type="dxa"/>
            <w:noWrap w:val="0"/>
            <w:vAlign w:val="center"/>
          </w:tcPr>
          <w:p w14:paraId="678669B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注册单位</w:t>
            </w:r>
          </w:p>
        </w:tc>
        <w:tc>
          <w:tcPr>
            <w:tcW w:w="1012" w:type="dxa"/>
            <w:noWrap w:val="0"/>
            <w:vAlign w:val="center"/>
          </w:tcPr>
          <w:p w14:paraId="0EDDD8C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实际工作单位</w:t>
            </w:r>
          </w:p>
        </w:tc>
        <w:tc>
          <w:tcPr>
            <w:tcW w:w="1500" w:type="dxa"/>
            <w:noWrap w:val="0"/>
            <w:vAlign w:val="center"/>
          </w:tcPr>
          <w:p w14:paraId="0057C680">
            <w:pPr>
              <w:keepNext w:val="0"/>
              <w:keepLines w:val="0"/>
              <w:pageBreakBefore w:val="0"/>
              <w:tabs>
                <w:tab w:val="left" w:pos="481"/>
              </w:tabs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69" w:type="dxa"/>
            <w:noWrap w:val="0"/>
            <w:vAlign w:val="center"/>
          </w:tcPr>
          <w:p w14:paraId="49A443D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 w14:paraId="1D901C1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575" w:type="dxa"/>
            <w:noWrap w:val="0"/>
            <w:vAlign w:val="center"/>
          </w:tcPr>
          <w:p w14:paraId="1A9614C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是，已办理注销等手续</w:t>
            </w:r>
          </w:p>
        </w:tc>
        <w:tc>
          <w:tcPr>
            <w:tcW w:w="1612" w:type="dxa"/>
            <w:noWrap w:val="0"/>
            <w:vAlign w:val="center"/>
          </w:tcPr>
          <w:p w14:paraId="0E74A1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107" w:type="dxa"/>
            <w:vMerge w:val="continue"/>
            <w:noWrap w:val="0"/>
            <w:vAlign w:val="center"/>
          </w:tcPr>
          <w:p w14:paraId="59A40E6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6A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66" w:type="dxa"/>
            <w:noWrap w:val="0"/>
            <w:vAlign w:val="center"/>
          </w:tcPr>
          <w:p w14:paraId="1C0E153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 w14:paraId="2DFBA91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FDB71E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F11C72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5D6379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337D8D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31C116B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431880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11919B1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24DE0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18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5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0"/>
                <w:lang w:val="en-US" w:eastAsia="zh-CN" w:bidi="ar-SA"/>
              </w:rPr>
              <w:t>（具体情况）</w:t>
            </w:r>
          </w:p>
        </w:tc>
        <w:tc>
          <w:tcPr>
            <w:tcW w:w="1612" w:type="dxa"/>
            <w:noWrap w:val="0"/>
            <w:vAlign w:val="center"/>
          </w:tcPr>
          <w:p w14:paraId="06B270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18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5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0"/>
                <w:vertAlign w:val="baseline"/>
                <w:lang w:val="en-US" w:eastAsia="zh-CN" w:bidi="ar-SA"/>
              </w:rPr>
              <w:t>（具体原因）</w:t>
            </w:r>
          </w:p>
        </w:tc>
        <w:tc>
          <w:tcPr>
            <w:tcW w:w="1107" w:type="dxa"/>
            <w:noWrap w:val="0"/>
            <w:vAlign w:val="center"/>
          </w:tcPr>
          <w:p w14:paraId="39C6C69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D5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66" w:type="dxa"/>
            <w:noWrap w:val="0"/>
            <w:vAlign w:val="center"/>
          </w:tcPr>
          <w:p w14:paraId="0074DB9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 w14:paraId="419781C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FB9D02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1C211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1CCF7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0AB5E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C7546A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4CE701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2FEB2B7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38854D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2DFA21D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27D8FAB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64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66" w:type="dxa"/>
            <w:noWrap w:val="0"/>
            <w:vAlign w:val="center"/>
          </w:tcPr>
          <w:p w14:paraId="3D0A5B5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 w14:paraId="46C3DA1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7B885BC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626E4A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1EA1E3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70BCC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7309ACD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0E66D2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33D0B1A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32BE05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104C01E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319AD5D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B3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66" w:type="dxa"/>
            <w:noWrap w:val="0"/>
            <w:vAlign w:val="center"/>
          </w:tcPr>
          <w:p w14:paraId="6E72B79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 w14:paraId="7F20DD6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CADD1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4494BA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2E5D1C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69A3DB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640051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3DCA1E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1952875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DFA983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DF5D13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33BF387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9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6" w:type="dxa"/>
            <w:noWrap w:val="0"/>
            <w:vAlign w:val="center"/>
          </w:tcPr>
          <w:p w14:paraId="44FA391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 w14:paraId="2D363D8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52F1BC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0C45BD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F9FF2D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D6C593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559D62D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F19800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303549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2D33C4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08E895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7CB0793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87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6" w:type="dxa"/>
            <w:noWrap w:val="0"/>
            <w:vAlign w:val="center"/>
          </w:tcPr>
          <w:p w14:paraId="7F544FA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 w14:paraId="10BC41B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7B24790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DD52F3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76AE40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7A09C2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3B3A307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4FDD6C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7824103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67599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293977D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0188576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D8D877">
      <w:pPr>
        <w:spacing w:line="560" w:lineRule="atLeast"/>
        <w:ind w:right="1184" w:rightChars="400"/>
        <w:rPr>
          <w:rFonts w:hint="eastAsia" w:ascii="仿宋_GB2312"/>
          <w:spacing w:val="-6"/>
        </w:rPr>
        <w:sectPr>
          <w:pgSz w:w="16838" w:h="11906" w:orient="landscape"/>
          <w:pgMar w:top="1701" w:right="2098" w:bottom="1644" w:left="1701" w:header="851" w:footer="1417" w:gutter="0"/>
          <w:pgNumType w:fmt="numberInDash"/>
          <w:cols w:space="720" w:num="1"/>
          <w:docGrid w:type="linesAndChars" w:linePitch="579" w:charSpace="-5078"/>
        </w:sect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15"/>
        <w:gridCol w:w="1930"/>
        <w:gridCol w:w="891"/>
        <w:gridCol w:w="1129"/>
        <w:gridCol w:w="1005"/>
        <w:gridCol w:w="1774"/>
        <w:gridCol w:w="2214"/>
        <w:gridCol w:w="2123"/>
        <w:gridCol w:w="679"/>
      </w:tblGrid>
      <w:tr w14:paraId="7FB9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EE3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附件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  <w:p w14:paraId="1E8D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违规“挂证”投诉举报台账</w:t>
            </w:r>
          </w:p>
        </w:tc>
      </w:tr>
      <w:tr w14:paraId="1FEA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收件日期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来信问题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来信人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涉及师种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被举报人员姓名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注册单位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实际工作单位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F9E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A7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75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00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DD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EB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48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D2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CD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90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0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0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E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5E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8F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B5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87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F8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C6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28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72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24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E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B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EF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22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AE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C2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A2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17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0D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1A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58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3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8C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98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AC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48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AA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24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91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8D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38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AA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2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C3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77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3C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10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B1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98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C3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5F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FC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2C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A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9B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D1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57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19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49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7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0A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17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8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17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7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BC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7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20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E7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9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0A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0B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4B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35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C4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D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DC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E9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4D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04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58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EF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5B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62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B1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9D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279459">
      <w:pPr>
        <w:spacing w:line="560" w:lineRule="atLeast"/>
        <w:ind w:right="1184" w:rightChars="400"/>
        <w:rPr>
          <w:rFonts w:hint="eastAsia" w:ascii="仿宋_GB2312"/>
          <w:spacing w:val="-6"/>
        </w:rPr>
        <w:sectPr>
          <w:pgSz w:w="16838" w:h="11906" w:orient="landscape"/>
          <w:pgMar w:top="1701" w:right="2098" w:bottom="1644" w:left="1701" w:header="851" w:footer="1417" w:gutter="0"/>
          <w:pgNumType w:fmt="numberInDash"/>
          <w:cols w:space="720" w:num="1"/>
          <w:docGrid w:type="linesAndChars" w:linePitch="579" w:charSpace="-5078"/>
        </w:sectPr>
      </w:pPr>
    </w:p>
    <w:p w14:paraId="17034F70">
      <w:pPr>
        <w:spacing w:line="560" w:lineRule="atLeast"/>
        <w:ind w:right="1184" w:rightChars="400"/>
        <w:rPr>
          <w:rFonts w:hint="eastAsia" w:ascii="黑体" w:hAnsi="黑体" w:eastAsia="黑体" w:cs="黑体"/>
          <w:spacing w:val="-6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6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Cs w:val="24"/>
          <w:lang w:val="en-US" w:eastAsia="zh-CN"/>
        </w:rPr>
        <w:t>3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933"/>
        <w:gridCol w:w="933"/>
        <w:gridCol w:w="933"/>
        <w:gridCol w:w="933"/>
        <w:gridCol w:w="1230"/>
        <w:gridCol w:w="1824"/>
        <w:gridCol w:w="1331"/>
        <w:gridCol w:w="1132"/>
        <w:gridCol w:w="1331"/>
        <w:gridCol w:w="809"/>
      </w:tblGrid>
      <w:tr w14:paraId="0D7C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8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工程建设领域专业技术人员违规“挂证”行为线索核实情况表</w:t>
            </w:r>
          </w:p>
        </w:tc>
      </w:tr>
      <w:tr w14:paraId="7273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主管部门（加盖单位印章）：                                                           填报时间：</w:t>
            </w:r>
          </w:p>
        </w:tc>
      </w:tr>
      <w:tr w14:paraId="3A9E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4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买卖租借证书单位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具体情况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1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66F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98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执业资格类别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注册单位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实际工作单位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相关单位为机关、事业单位或央国企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80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BD6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C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96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D72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87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30A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FF2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7A5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5A2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76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18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85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2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5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18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18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9C2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6C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1A0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E64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593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F5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605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DA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A9F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4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AE8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C2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45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2A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1DD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20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B0B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40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2A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476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297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A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60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D9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DD3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B0E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99B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10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38B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5B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98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15C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511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6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CC9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25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91F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54CA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C83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DF8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FA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720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02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87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F87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F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73F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AB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785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E40B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7C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A5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24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CC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3E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68E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C5C6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DE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6DF5E6F">
      <w:pPr>
        <w:spacing w:line="560" w:lineRule="atLeast"/>
        <w:ind w:right="1184" w:rightChars="400"/>
        <w:rPr>
          <w:rFonts w:hint="eastAsia" w:ascii="仿宋_GB2312"/>
          <w:spacing w:val="-6"/>
        </w:rPr>
        <w:sectPr>
          <w:pgSz w:w="16838" w:h="11906" w:orient="landscape"/>
          <w:pgMar w:top="1701" w:right="2098" w:bottom="1644" w:left="1701" w:header="851" w:footer="1417" w:gutter="0"/>
          <w:pgNumType w:fmt="numberInDash"/>
          <w:cols w:space="720" w:num="1"/>
          <w:docGrid w:type="linesAndChars" w:linePitch="579" w:charSpace="-5078"/>
        </w:sectPr>
      </w:pPr>
    </w:p>
    <w:p w14:paraId="37EACA0D">
      <w:pPr>
        <w:spacing w:line="560" w:lineRule="atLeast"/>
        <w:ind w:right="1280" w:rightChars="400"/>
        <w:rPr>
          <w:rFonts w:hint="eastAsia" w:ascii="黑体" w:hAnsi="黑体" w:eastAsia="黑体" w:cs="黑体"/>
          <w:spacing w:val="-6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6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Cs w:val="24"/>
          <w:lang w:val="en-US" w:eastAsia="zh-CN"/>
        </w:rPr>
        <w:t>4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605"/>
        <w:gridCol w:w="617"/>
        <w:gridCol w:w="1477"/>
        <w:gridCol w:w="473"/>
        <w:gridCol w:w="895"/>
        <w:gridCol w:w="612"/>
        <w:gridCol w:w="819"/>
        <w:gridCol w:w="486"/>
        <w:gridCol w:w="902"/>
        <w:gridCol w:w="710"/>
        <w:gridCol w:w="524"/>
      </w:tblGrid>
      <w:tr w14:paraId="2552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98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工程建设领域专业技术人员违规“挂证”行为专项治理工作进展情况表</w:t>
            </w:r>
          </w:p>
        </w:tc>
      </w:tr>
      <w:tr w14:paraId="2287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063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主管部门（加盖单位印章）：                                                      填报时间：</w:t>
            </w:r>
          </w:p>
        </w:tc>
      </w:tr>
      <w:tr w14:paraId="472C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核查区域</w:t>
            </w:r>
          </w:p>
        </w:tc>
        <w:tc>
          <w:tcPr>
            <w:tcW w:w="1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核查线索</w:t>
            </w:r>
          </w:p>
        </w:tc>
        <w:tc>
          <w:tcPr>
            <w:tcW w:w="8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排查相关单位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排查专技人员</w:t>
            </w:r>
          </w:p>
        </w:tc>
        <w:tc>
          <w:tcPr>
            <w:tcW w:w="12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排查人力资源机构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AC4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69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40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线索数量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存在“挂证”线索数量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存在“挂证”行为企业数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存在“挂证”行为人员数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存在违规发布虚假信息等行为机构数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处罚情况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EF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E3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B809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9F4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F072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291B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B0A7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E23F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A714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8EF4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A238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3F64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D20B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F4D8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F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F87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EC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B9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31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95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47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3E9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A7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260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3E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D2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95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8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C14C">
            <w:pP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D6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DE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3032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68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E12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1B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C1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5FF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039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E4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99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6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BED1">
            <w:pPr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F6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8D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CC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661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6C2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09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74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18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126A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A8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DA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8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34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76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FE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73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B4D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00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20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96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0C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37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4C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5D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A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1C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123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74E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BF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4B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2A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F3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5E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7CD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97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75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57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127B0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61556211"/>
    <w:rsid w:val="615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2024-10-21T07:35:00Z</dcterms:created>
  <dc:creator>Administrator</dc:creator>
  <cp:lastModifiedBy>Administrator</cp:lastModifiedBy>
  <dcterms:modified xsi:type="dcterms:W3CDTF">2024-10-21T07:35:45Z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E6602A7057A341DBB09DF8036D8B4EFC_11</vt:lpwstr>
  </property>
</Properties>
</file>