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271" w:rightChars="129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00" w:lineRule="exact"/>
        <w:ind w:right="271" w:rightChars="129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中心市区在建项目围挡改造提升工作情况汇总表</w:t>
      </w:r>
      <w:bookmarkStart w:id="0" w:name="_GoBack"/>
      <w:bookmarkEnd w:id="0"/>
    </w:p>
    <w:p>
      <w:pPr>
        <w:spacing w:line="500" w:lineRule="exact"/>
        <w:ind w:right="271" w:rightChars="12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县市区：</w:t>
      </w:r>
    </w:p>
    <w:tbl>
      <w:tblPr>
        <w:tblStyle w:val="3"/>
        <w:tblW w:w="1548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0"/>
        <w:gridCol w:w="2160"/>
        <w:gridCol w:w="1980"/>
        <w:gridCol w:w="1080"/>
        <w:gridCol w:w="1320"/>
        <w:gridCol w:w="1380"/>
        <w:gridCol w:w="1440"/>
        <w:gridCol w:w="1602"/>
        <w:gridCol w:w="1278"/>
        <w:gridCol w:w="270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55" w:hRule="atLeast"/>
          <w:jc w:val="center"/>
        </w:trPr>
        <w:tc>
          <w:tcPr>
            <w:tcW w:w="54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bCs/>
                <w:color w:val="000000"/>
                <w:kern w:val="0"/>
              </w:rPr>
            </w:pPr>
            <w:r>
              <w:rPr>
                <w:rFonts w:hint="eastAsia" w:ascii="宋体" w:hAnsi="宋体" w:cs="微软雅黑"/>
                <w:bCs/>
                <w:color w:val="000000"/>
                <w:kern w:val="0"/>
              </w:rPr>
              <w:t>序号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bCs/>
                <w:color w:val="000000"/>
                <w:kern w:val="0"/>
              </w:rPr>
            </w:pPr>
            <w:r>
              <w:rPr>
                <w:rFonts w:hint="eastAsia" w:ascii="宋体" w:hAnsi="宋体" w:cs="微软雅黑"/>
                <w:bCs/>
                <w:color w:val="000000"/>
                <w:kern w:val="0"/>
              </w:rPr>
              <w:t>项目名称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微软雅黑"/>
                <w:bCs/>
                <w:color w:val="000000"/>
                <w:kern w:val="0"/>
              </w:rPr>
            </w:pPr>
            <w:r>
              <w:rPr>
                <w:rFonts w:hint="eastAsia" w:ascii="宋体" w:hAnsi="宋体" w:cs="微软雅黑"/>
                <w:bCs/>
                <w:color w:val="000000"/>
                <w:kern w:val="0"/>
              </w:rPr>
              <w:t>项目所在街道和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bCs/>
                <w:color w:val="000000"/>
                <w:kern w:val="0"/>
              </w:rPr>
            </w:pPr>
            <w:r>
              <w:rPr>
                <w:rFonts w:hint="eastAsia" w:ascii="宋体" w:hAnsi="宋体" w:cs="微软雅黑"/>
                <w:bCs/>
                <w:color w:val="000000"/>
                <w:kern w:val="0"/>
              </w:rPr>
              <w:t>具体地址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bCs/>
                <w:color w:val="000000"/>
                <w:kern w:val="0"/>
              </w:rPr>
            </w:pPr>
            <w:r>
              <w:rPr>
                <w:rFonts w:hint="eastAsia" w:ascii="宋体" w:hAnsi="宋体" w:cs="微软雅黑"/>
                <w:bCs/>
                <w:color w:val="000000"/>
                <w:kern w:val="0"/>
              </w:rPr>
              <w:t>工程开工时间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微软雅黑"/>
                <w:bCs/>
                <w:color w:val="000000"/>
                <w:kern w:val="0"/>
              </w:rPr>
            </w:pPr>
            <w:r>
              <w:rPr>
                <w:rFonts w:hint="eastAsia" w:ascii="宋体" w:hAnsi="宋体" w:cs="微软雅黑"/>
                <w:bCs/>
                <w:color w:val="000000"/>
                <w:kern w:val="0"/>
              </w:rPr>
              <w:t>工程计划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bCs/>
                <w:color w:val="000000"/>
                <w:kern w:val="0"/>
              </w:rPr>
            </w:pPr>
            <w:r>
              <w:rPr>
                <w:rFonts w:hint="eastAsia" w:ascii="宋体" w:hAnsi="宋体" w:cs="微软雅黑"/>
                <w:bCs/>
                <w:color w:val="000000"/>
                <w:kern w:val="0"/>
              </w:rPr>
              <w:t>完工竣工时间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bCs/>
                <w:color w:val="000000"/>
                <w:kern w:val="0"/>
              </w:rPr>
            </w:pPr>
            <w:r>
              <w:rPr>
                <w:rFonts w:hint="eastAsia" w:ascii="宋体" w:hAnsi="宋体" w:cs="微软雅黑"/>
                <w:bCs/>
                <w:color w:val="000000"/>
                <w:kern w:val="0"/>
              </w:rPr>
              <w:t>建设单位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bCs/>
                <w:color w:val="000000"/>
                <w:kern w:val="0"/>
              </w:rPr>
            </w:pPr>
            <w:r>
              <w:rPr>
                <w:rFonts w:hint="eastAsia" w:ascii="宋体" w:hAnsi="宋体" w:cs="微软雅黑"/>
                <w:bCs/>
                <w:color w:val="000000"/>
                <w:kern w:val="0"/>
              </w:rPr>
              <w:t>监理单位</w:t>
            </w:r>
          </w:p>
        </w:tc>
        <w:tc>
          <w:tcPr>
            <w:tcW w:w="160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bCs/>
                <w:color w:val="000000"/>
                <w:kern w:val="0"/>
              </w:rPr>
            </w:pPr>
            <w:r>
              <w:rPr>
                <w:rFonts w:hint="eastAsia" w:ascii="宋体" w:hAnsi="宋体" w:cs="微软雅黑"/>
                <w:bCs/>
                <w:color w:val="000000"/>
                <w:kern w:val="0"/>
              </w:rPr>
              <w:t>施工单位</w:t>
            </w:r>
          </w:p>
        </w:tc>
        <w:tc>
          <w:tcPr>
            <w:tcW w:w="127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bCs/>
                <w:color w:val="000000"/>
                <w:kern w:val="0"/>
              </w:rPr>
            </w:pPr>
            <w:r>
              <w:rPr>
                <w:rFonts w:hint="eastAsia" w:ascii="宋体" w:hAnsi="宋体" w:cs="微软雅黑"/>
                <w:bCs/>
                <w:color w:val="000000"/>
                <w:kern w:val="0"/>
              </w:rPr>
              <w:t>项目经理及联系方式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bCs/>
                <w:color w:val="000000"/>
                <w:kern w:val="0"/>
              </w:rPr>
            </w:pPr>
            <w:r>
              <w:rPr>
                <w:rFonts w:hint="eastAsia" w:ascii="宋体" w:hAnsi="宋体" w:cs="微软雅黑"/>
                <w:bCs/>
                <w:color w:val="000000"/>
                <w:kern w:val="0"/>
              </w:rPr>
              <w:t>形象进度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  <w:r>
              <w:rPr>
                <w:rFonts w:ascii="宋体" w:hAnsi="宋体" w:cs="微软雅黑"/>
                <w:color w:val="000000"/>
                <w:kern w:val="0"/>
              </w:rPr>
              <w:t>1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6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2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  <w:r>
              <w:rPr>
                <w:rFonts w:ascii="宋体" w:hAnsi="宋体" w:cs="微软雅黑"/>
                <w:color w:val="000000"/>
                <w:kern w:val="0"/>
              </w:rPr>
              <w:t>2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6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2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  <w:r>
              <w:rPr>
                <w:rFonts w:ascii="宋体" w:hAnsi="宋体" w:cs="微软雅黑"/>
                <w:color w:val="000000"/>
                <w:kern w:val="0"/>
              </w:rPr>
              <w:t>3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6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2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  <w:r>
              <w:rPr>
                <w:rFonts w:ascii="宋体" w:hAnsi="宋体" w:cs="微软雅黑"/>
                <w:color w:val="000000"/>
                <w:kern w:val="0"/>
              </w:rPr>
              <w:t>4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6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2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  <w:r>
              <w:rPr>
                <w:rFonts w:ascii="宋体" w:hAnsi="宋体" w:cs="微软雅黑"/>
                <w:color w:val="000000"/>
                <w:kern w:val="0"/>
              </w:rPr>
              <w:t>5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6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2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  <w:r>
              <w:rPr>
                <w:rFonts w:ascii="宋体" w:hAnsi="宋体" w:cs="微软雅黑"/>
                <w:color w:val="000000"/>
                <w:kern w:val="0"/>
              </w:rPr>
              <w:t>6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6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2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  <w:r>
              <w:rPr>
                <w:rFonts w:ascii="宋体" w:hAnsi="宋体" w:cs="微软雅黑"/>
                <w:color w:val="000000"/>
                <w:kern w:val="0"/>
              </w:rPr>
              <w:t>7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6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2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  <w:r>
              <w:rPr>
                <w:rFonts w:ascii="宋体" w:hAnsi="宋体" w:cs="微软雅黑"/>
                <w:color w:val="000000"/>
                <w:kern w:val="0"/>
              </w:rPr>
              <w:t>8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6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2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  <w:r>
              <w:rPr>
                <w:rFonts w:ascii="宋体" w:hAnsi="宋体" w:cs="微软雅黑"/>
                <w:color w:val="000000"/>
                <w:kern w:val="0"/>
              </w:rPr>
              <w:t>9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6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2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  <w:r>
              <w:rPr>
                <w:rFonts w:ascii="宋体" w:hAnsi="宋体" w:cs="微软雅黑"/>
                <w:color w:val="000000"/>
                <w:kern w:val="0"/>
              </w:rPr>
              <w:t>10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6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2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</w:tr>
    </w:tbl>
    <w:p>
      <w:pPr>
        <w:spacing w:line="460" w:lineRule="exact"/>
        <w:ind w:right="271" w:rightChars="129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460" w:lineRule="exact"/>
        <w:ind w:right="271" w:rightChars="129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空地围挡改造提升摸底调查情况汇总表</w:t>
      </w:r>
    </w:p>
    <w:p>
      <w:pPr>
        <w:spacing w:line="460" w:lineRule="exact"/>
        <w:ind w:right="271" w:rightChars="12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县市区：</w:t>
      </w:r>
    </w:p>
    <w:tbl>
      <w:tblPr>
        <w:tblStyle w:val="3"/>
        <w:tblW w:w="1524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20"/>
        <w:gridCol w:w="2160"/>
        <w:gridCol w:w="1980"/>
        <w:gridCol w:w="2160"/>
        <w:gridCol w:w="1800"/>
        <w:gridCol w:w="1440"/>
        <w:gridCol w:w="1575"/>
        <w:gridCol w:w="1290"/>
        <w:gridCol w:w="211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0" w:hRule="atLeast"/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bCs/>
                <w:color w:val="000000"/>
                <w:kern w:val="0"/>
              </w:rPr>
            </w:pPr>
            <w:r>
              <w:rPr>
                <w:rFonts w:hint="eastAsia" w:ascii="宋体" w:hAnsi="宋体" w:cs="微软雅黑"/>
                <w:bCs/>
                <w:color w:val="000000"/>
                <w:kern w:val="0"/>
              </w:rPr>
              <w:t>序号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bCs/>
                <w:color w:val="000000"/>
                <w:kern w:val="0"/>
              </w:rPr>
            </w:pPr>
            <w:r>
              <w:rPr>
                <w:rFonts w:hint="eastAsia" w:ascii="宋体" w:hAnsi="宋体" w:cs="微软雅黑"/>
                <w:bCs/>
                <w:color w:val="000000"/>
                <w:kern w:val="0"/>
              </w:rPr>
              <w:t>项目或空地名称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微软雅黑"/>
                <w:bCs/>
                <w:color w:val="000000"/>
                <w:kern w:val="0"/>
              </w:rPr>
            </w:pPr>
            <w:r>
              <w:rPr>
                <w:rFonts w:hint="eastAsia" w:ascii="宋体" w:hAnsi="宋体" w:cs="微软雅黑"/>
                <w:bCs/>
                <w:color w:val="000000"/>
                <w:kern w:val="0"/>
              </w:rPr>
              <w:t>空地所在街道和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bCs/>
                <w:color w:val="000000"/>
                <w:kern w:val="0"/>
              </w:rPr>
            </w:pPr>
            <w:r>
              <w:rPr>
                <w:rFonts w:hint="eastAsia" w:ascii="宋体" w:hAnsi="宋体" w:cs="微软雅黑"/>
                <w:bCs/>
                <w:color w:val="000000"/>
                <w:kern w:val="0"/>
              </w:rPr>
              <w:t>具体地址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bCs/>
                <w:color w:val="000000"/>
                <w:kern w:val="0"/>
              </w:rPr>
            </w:pPr>
            <w:r>
              <w:rPr>
                <w:rFonts w:hint="eastAsia" w:ascii="宋体" w:hAnsi="宋体" w:cs="微软雅黑"/>
                <w:bCs/>
                <w:color w:val="000000"/>
                <w:kern w:val="0"/>
              </w:rPr>
              <w:t>街道办事处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bCs/>
                <w:color w:val="000000"/>
                <w:kern w:val="0"/>
              </w:rPr>
            </w:pPr>
            <w:r>
              <w:rPr>
                <w:rFonts w:hint="eastAsia" w:ascii="宋体" w:hAnsi="宋体" w:cs="微软雅黑"/>
                <w:bCs/>
                <w:color w:val="000000"/>
                <w:kern w:val="0"/>
              </w:rPr>
              <w:t>街道办事处联络人及联系方式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bCs/>
                <w:color w:val="000000"/>
                <w:kern w:val="0"/>
              </w:rPr>
            </w:pPr>
            <w:r>
              <w:rPr>
                <w:rFonts w:hint="eastAsia" w:ascii="宋体" w:hAnsi="宋体" w:cs="微软雅黑"/>
                <w:bCs/>
                <w:color w:val="000000"/>
                <w:kern w:val="0"/>
              </w:rPr>
              <w:t>地块权属单位或管理单位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bCs/>
                <w:color w:val="000000"/>
                <w:kern w:val="0"/>
              </w:rPr>
            </w:pPr>
            <w:r>
              <w:rPr>
                <w:rFonts w:hint="eastAsia" w:ascii="宋体" w:hAnsi="宋体" w:cs="微软雅黑"/>
                <w:bCs/>
                <w:color w:val="000000"/>
                <w:kern w:val="0"/>
              </w:rPr>
              <w:t>管理人员联系人及联系方式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bCs/>
                <w:color w:val="000000"/>
                <w:kern w:val="0"/>
              </w:rPr>
            </w:pPr>
            <w:r>
              <w:rPr>
                <w:rFonts w:hint="eastAsia" w:ascii="宋体" w:hAnsi="宋体" w:cs="微软雅黑"/>
                <w:bCs/>
                <w:color w:val="000000"/>
                <w:kern w:val="0"/>
              </w:rPr>
              <w:t>计划改造提升时间安排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</w:rPr>
              <w:t>地块使用意见建议（绿地、停车场、口袋公园等）、及其他用途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0" w:hRule="atLeast"/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  <w:r>
              <w:rPr>
                <w:rFonts w:ascii="宋体" w:hAnsi="宋体" w:cs="微软雅黑"/>
                <w:color w:val="000000"/>
                <w:kern w:val="0"/>
              </w:rPr>
              <w:t>1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bCs/>
                <w:color w:val="000000"/>
                <w:kern w:val="0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0" w:hRule="atLeast"/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  <w:r>
              <w:rPr>
                <w:rFonts w:ascii="宋体" w:hAnsi="宋体" w:cs="微软雅黑"/>
                <w:color w:val="000000"/>
                <w:kern w:val="0"/>
              </w:rPr>
              <w:t>2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bCs/>
                <w:color w:val="000000"/>
                <w:kern w:val="0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0" w:hRule="atLeast"/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  <w:r>
              <w:rPr>
                <w:rFonts w:ascii="宋体" w:hAnsi="宋体" w:cs="微软雅黑"/>
                <w:color w:val="000000"/>
                <w:kern w:val="0"/>
              </w:rPr>
              <w:t>3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0" w:hRule="atLeast"/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  <w:r>
              <w:rPr>
                <w:rFonts w:ascii="宋体" w:hAnsi="宋体" w:cs="微软雅黑"/>
                <w:color w:val="000000"/>
                <w:kern w:val="0"/>
              </w:rPr>
              <w:t>4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0" w:hRule="atLeast"/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  <w:r>
              <w:rPr>
                <w:rFonts w:ascii="宋体" w:hAnsi="宋体" w:cs="微软雅黑"/>
                <w:color w:val="000000"/>
                <w:kern w:val="0"/>
              </w:rPr>
              <w:t>5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0" w:hRule="atLeast"/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  <w:r>
              <w:rPr>
                <w:rFonts w:ascii="宋体" w:hAnsi="宋体" w:cs="微软雅黑"/>
                <w:color w:val="000000"/>
                <w:kern w:val="0"/>
              </w:rPr>
              <w:t>6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0" w:hRule="atLeast"/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  <w:r>
              <w:rPr>
                <w:rFonts w:ascii="宋体" w:hAnsi="宋体" w:cs="微软雅黑"/>
                <w:color w:val="000000"/>
                <w:kern w:val="0"/>
              </w:rPr>
              <w:t>7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0" w:hRule="atLeast"/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  <w:r>
              <w:rPr>
                <w:rFonts w:ascii="宋体" w:hAnsi="宋体" w:cs="微软雅黑"/>
                <w:color w:val="000000"/>
                <w:kern w:val="0"/>
              </w:rPr>
              <w:t>8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0" w:hRule="atLeast"/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  <w:r>
              <w:rPr>
                <w:rFonts w:ascii="宋体" w:hAnsi="宋体" w:cs="微软雅黑"/>
                <w:color w:val="000000"/>
                <w:kern w:val="0"/>
              </w:rPr>
              <w:t>9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0" w:hRule="atLeast"/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  <w:r>
              <w:rPr>
                <w:rFonts w:ascii="宋体" w:hAnsi="宋体" w:cs="微软雅黑"/>
                <w:color w:val="000000"/>
                <w:kern w:val="0"/>
              </w:rPr>
              <w:t>10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微软雅黑"/>
                <w:color w:val="000000"/>
                <w:kern w:val="0"/>
              </w:rPr>
            </w:pP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0" w:hRule="atLeast"/>
          <w:jc w:val="center"/>
        </w:trPr>
        <w:tc>
          <w:tcPr>
            <w:tcW w:w="15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地块使用意见建议指：地块直接围挡收储或可作为绿地、口袋公园、停车场及其他用途等。</w:t>
            </w:r>
          </w:p>
        </w:tc>
      </w:tr>
    </w:tbl>
    <w:p/>
    <w:sectPr>
      <w:pgSz w:w="16838" w:h="11906" w:orient="landscape"/>
      <w:pgMar w:top="1633" w:right="1440" w:bottom="163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0Y2IwMWQxYzhjZDU3NzhkYjEwMTRmMTg2OTY1N2IifQ=="/>
  </w:docVars>
  <w:rsids>
    <w:rsidRoot w:val="7BD6776F"/>
    <w:rsid w:val="7BD6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Char Char Char Char Char Char Char Char Char Char"/>
    <w:basedOn w:val="1"/>
    <w:qFormat/>
    <w:uiPriority w:val="0"/>
    <w:rPr>
      <w:rFonts w:ascii="Tahoma" w:hAnsi="Tahoma" w:eastAsia="楷体_GB2312"/>
      <w:spacing w:val="1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2023-02-22T08:10:00Z</dcterms:created>
  <dc:creator>Administrator</dc:creator>
  <cp:lastModifiedBy>Administrator</cp:lastModifiedBy>
  <dcterms:modified xsi:type="dcterms:W3CDTF">2023-02-22T08:12:34Z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F3FE2926D70847BF9EDA6771B8AA7D6F</vt:lpwstr>
  </property>
</Properties>
</file>