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600" w:lineRule="exact"/>
        <w:jc w:val="center"/>
        <w:rPr>
          <w:rFonts w:eastAsia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泉州市造价咨询成果文件质量检查专家资格推荐表</w:t>
      </w:r>
    </w:p>
    <w:p>
      <w:pPr>
        <w:widowControl/>
        <w:adjustRightInd w:val="0"/>
        <w:snapToGrid w:val="0"/>
        <w:spacing w:line="600" w:lineRule="exact"/>
        <w:jc w:val="center"/>
        <w:rPr>
          <w:rFonts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ascii="宋体"/>
          <w:b/>
          <w:bCs/>
          <w:spacing w:val="4"/>
          <w:kern w:val="0"/>
          <w:sz w:val="24"/>
        </w:rPr>
        <w:t> </w:t>
      </w:r>
      <w:r>
        <w:rPr>
          <w:rFonts w:ascii="宋体" w:hAnsi="宋体" w:cs="宋体"/>
          <w:spacing w:val="4"/>
          <w:kern w:val="0"/>
          <w:sz w:val="18"/>
          <w:szCs w:val="18"/>
        </w:rPr>
        <w:t xml:space="preserve"> </w:t>
      </w:r>
      <w:r>
        <w:rPr>
          <w:rFonts w:ascii="仿宋_GB2312" w:hAnsi="宋体" w:eastAsia="仿宋_GB2312" w:cs="仿宋_GB2312"/>
          <w:spacing w:val="4"/>
          <w:kern w:val="0"/>
          <w:sz w:val="28"/>
          <w:szCs w:val="28"/>
        </w:rPr>
        <w:t xml:space="preserve">                            </w:t>
      </w:r>
      <w:r>
        <w:rPr>
          <w:rFonts w:ascii="仿宋_GB2312" w:eastAsia="仿宋_GB2312" w:cs="仿宋_GB2312"/>
        </w:rPr>
        <w:t xml:space="preserve">  </w:t>
      </w:r>
      <w:r>
        <w:rPr>
          <w:rFonts w:hint="eastAsia" w:ascii="仿宋_GB2312" w:eastAsia="仿宋_GB2312" w:cs="仿宋_GB2312"/>
          <w:sz w:val="28"/>
          <w:szCs w:val="28"/>
        </w:rPr>
        <w:t>推荐日期：</w:t>
      </w:r>
      <w:r>
        <w:rPr>
          <w:rFonts w:ascii="仿宋_GB2312" w:eastAsia="仿宋_GB2312" w:cs="仿宋_GB2312"/>
          <w:sz w:val="28"/>
          <w:szCs w:val="28"/>
        </w:rPr>
        <w:t xml:space="preserve">     </w:t>
      </w:r>
      <w:r>
        <w:rPr>
          <w:rFonts w:hint="eastAsia" w:ascii="仿宋_GB2312" w:eastAsia="仿宋_GB2312" w:cs="仿宋_GB2312"/>
          <w:sz w:val="28"/>
          <w:szCs w:val="28"/>
        </w:rPr>
        <w:t>年</w:t>
      </w:r>
      <w:r>
        <w:rPr>
          <w:rFonts w:ascii="仿宋_GB2312" w:eastAsia="仿宋_GB2312" w:cs="仿宋_GB2312"/>
          <w:sz w:val="28"/>
          <w:szCs w:val="28"/>
        </w:rPr>
        <w:t xml:space="preserve">   </w:t>
      </w:r>
      <w:r>
        <w:rPr>
          <w:rFonts w:hint="eastAsia" w:ascii="仿宋_GB2312" w:eastAsia="仿宋_GB2312" w:cs="仿宋_GB2312"/>
          <w:sz w:val="28"/>
          <w:szCs w:val="28"/>
        </w:rPr>
        <w:t>月</w:t>
      </w:r>
      <w:r>
        <w:rPr>
          <w:rFonts w:ascii="仿宋_GB2312" w:eastAsia="仿宋_GB2312" w:cs="仿宋_GB2312"/>
          <w:sz w:val="28"/>
          <w:szCs w:val="28"/>
        </w:rPr>
        <w:t xml:space="preserve">   </w:t>
      </w:r>
      <w:r>
        <w:rPr>
          <w:rFonts w:hint="eastAsia" w:ascii="仿宋_GB2312" w:eastAsia="仿宋_GB2312" w:cs="仿宋_GB2312"/>
          <w:sz w:val="28"/>
          <w:szCs w:val="28"/>
        </w:rPr>
        <w:t>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1576"/>
        <w:gridCol w:w="1085"/>
        <w:gridCol w:w="1092"/>
        <w:gridCol w:w="1350"/>
        <w:gridCol w:w="190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姓  名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性</w:t>
            </w:r>
            <w:r>
              <w:rPr>
                <w:rFonts w:asci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</w:rPr>
              <w:t>别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出生年月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贴两寸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</w:rPr>
              <w:t>免冠彩照</w:t>
            </w:r>
            <w:r>
              <w:rPr>
                <w:rFonts w:ascii="仿宋_GB2312" w:eastAsia="仿宋_GB2312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学</w:t>
            </w:r>
            <w:r>
              <w:rPr>
                <w:rFonts w:asci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</w:rPr>
              <w:t>历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ind w:firstLine="240" w:firstLine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widowControl/>
              <w:adjustRightInd w:val="0"/>
              <w:snapToGrid w:val="0"/>
              <w:spacing w:line="600" w:lineRule="exact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院校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专  业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职 务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身份证号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从事造价行业时间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</w:rPr>
              <w:t>职</w:t>
            </w:r>
            <w:r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</w:rPr>
              <w:t>称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注册造价工程师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</w:rPr>
              <w:t>职称证书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注册造价工程师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编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4"/>
              </w:rPr>
              <w:t>号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工作</w:t>
            </w:r>
          </w:p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单位</w:t>
            </w:r>
          </w:p>
        </w:tc>
        <w:tc>
          <w:tcPr>
            <w:tcW w:w="2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5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办公：</w:t>
            </w:r>
          </w:p>
          <w:p>
            <w:pPr>
              <w:adjustRightInd w:val="0"/>
              <w:snapToGrid w:val="0"/>
              <w:spacing w:line="6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工</w:t>
            </w:r>
            <w:r>
              <w:rPr>
                <w:rFonts w:asci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</w:rPr>
              <w:t>作</w:t>
            </w:r>
          </w:p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简</w:t>
            </w:r>
            <w:r>
              <w:rPr>
                <w:rFonts w:asci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</w:rPr>
              <w:t>历</w:t>
            </w:r>
          </w:p>
        </w:tc>
        <w:tc>
          <w:tcPr>
            <w:tcW w:w="88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  <w:jc w:val="center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业  绩  情 况</w:t>
            </w:r>
          </w:p>
        </w:tc>
        <w:tc>
          <w:tcPr>
            <w:tcW w:w="88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所在工作单位意见</w:t>
            </w:r>
          </w:p>
        </w:tc>
        <w:tc>
          <w:tcPr>
            <w:tcW w:w="88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 </w:t>
            </w:r>
            <w:r>
              <w:rPr>
                <w:rFonts w:ascii="仿宋_GB2312" w:eastAsia="仿宋_GB2312" w:cs="仿宋_GB2312"/>
                <w:sz w:val="24"/>
              </w:rPr>
              <w:t xml:space="preserve">         </w:t>
            </w:r>
          </w:p>
          <w:p>
            <w:pPr>
              <w:widowControl/>
              <w:adjustRightInd w:val="0"/>
              <w:snapToGrid w:val="0"/>
              <w:spacing w:line="600" w:lineRule="exact"/>
              <w:ind w:right="920"/>
              <w:jc w:val="right"/>
              <w:rPr>
                <w:rFonts w:hint="eastAsia" w:ascii="仿宋_GB2312" w:eastAsia="仿宋_GB2312" w:cs="仿宋_GB2312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600" w:lineRule="exact"/>
              <w:ind w:right="1480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 xml:space="preserve">                              （盖章） 企业法人签字： </w:t>
            </w:r>
          </w:p>
          <w:p>
            <w:pPr>
              <w:widowControl/>
              <w:adjustRightInd w:val="0"/>
              <w:snapToGrid w:val="0"/>
              <w:spacing w:line="600" w:lineRule="exact"/>
              <w:ind w:right="1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 xml:space="preserve">                               年</w:t>
            </w:r>
            <w:r>
              <w:rPr>
                <w:rFonts w:asci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</w:rPr>
              <w:t xml:space="preserve"> 月</w:t>
            </w:r>
            <w:r>
              <w:rPr>
                <w:rFonts w:asci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</w:rPr>
              <w:t xml:space="preserve"> 日                                                                                          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0Y2IwMWQxYzhjZDU3NzhkYjEwMTRmMTg2OTY1N2IifQ=="/>
  </w:docVars>
  <w:rsids>
    <w:rsidRoot w:val="0C4C1E7D"/>
    <w:rsid w:val="0C4C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2022-11-15T01:12:00Z</dcterms:created>
  <dc:creator>Administrator</dc:creator>
  <cp:lastModifiedBy>Administrator</cp:lastModifiedBy>
  <dcterms:modified xsi:type="dcterms:W3CDTF">2022-11-15T01:12:32Z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1940C77071EF495D90C17D9700DCDBC8</vt:lpwstr>
  </property>
</Properties>
</file>